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6845" w14:textId="78CC22BF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Buenos días:</w:t>
      </w:r>
    </w:p>
    <w:p w14:paraId="4A5E0401" w14:textId="13CC75B4" w:rsidR="00DD7F2B" w:rsidRDefault="00DD7F2B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25CC3DFA" w14:textId="3DBC0704" w:rsidR="00DD7F2B" w:rsidRDefault="00DD7F2B" w:rsidP="00DD7F2B">
      <w:pPr>
        <w:pStyle w:val="PlainText"/>
        <w:rPr>
          <w:rFonts w:asciiTheme="minorHAnsi" w:hAnsiTheme="minorHAnsi"/>
          <w:color w:val="1F497D" w:themeColor="dark2"/>
          <w:szCs w:val="22"/>
          <w:lang w:val="es-MX"/>
        </w:rPr>
      </w:pPr>
      <w:r>
        <w:rPr>
          <w:rFonts w:asciiTheme="minorHAnsi" w:hAnsiTheme="minorHAnsi"/>
          <w:color w:val="1F497D" w:themeColor="dark2"/>
          <w:szCs w:val="22"/>
          <w:lang w:val="es-MX"/>
        </w:rPr>
        <w:t>. -</w:t>
      </w:r>
      <w:r w:rsidRPr="00DD7F2B">
        <w:rPr>
          <w:lang w:val="es-MX"/>
        </w:rPr>
        <w:t xml:space="preserve"> </w:t>
      </w:r>
      <w:r>
        <w:rPr>
          <w:lang w:val="es-MX"/>
        </w:rPr>
        <w:t>Por motivo de la pandemia no se permite el acceso a personas mayores de 60 años o que estén consideradas como vulnerables, obligatorio el uso permanente de cubre bocas y gafas de seguridad</w:t>
      </w:r>
      <w:r w:rsidR="000C4250">
        <w:rPr>
          <w:lang w:val="es-MX"/>
        </w:rPr>
        <w:t>.</w:t>
      </w:r>
    </w:p>
    <w:p w14:paraId="67B86846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67B86847" w14:textId="5C273412" w:rsidR="00E63492" w:rsidRDefault="00DD7F2B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 -</w:t>
      </w:r>
      <w:r w:rsidR="00E63492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Traer la credencial del curso de inducción de seguridad de Bayer que tiene un año de vigencia, de estar vencida o ser nuevo el técnico tomar el curso el día lunes presentándose a las 08:00 hrs.</w:t>
      </w:r>
      <w:r w:rsidR="00211FD7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(Por contingencia se están impartiendo a las </w:t>
      </w:r>
      <w:r w:rsidR="004D1A0D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09:30 hrs)</w:t>
      </w:r>
      <w:r w:rsidR="00E63492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en vigilancia e indicar que viene a tomar el curso </w:t>
      </w:r>
      <w:r w:rsidR="009F240E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de inducción y posteriormente </w:t>
      </w:r>
      <w:r w:rsidR="00E63492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realizar</w:t>
      </w:r>
      <w:r w:rsidR="009F240E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an  el mantenimiento de</w:t>
      </w:r>
      <w:r w:rsidR="00494217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l</w:t>
      </w:r>
      <w:r w:rsidR="00E63492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equipo con el </w:t>
      </w:r>
      <w:r w:rsidR="009F240E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supervisor de mantenimiento en turno.</w:t>
      </w:r>
      <w:r w:rsidR="00BB771A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(El curso tarda aproximadamente 3 hrs.)</w:t>
      </w:r>
    </w:p>
    <w:p w14:paraId="67058E33" w14:textId="5B2D1770" w:rsidR="0004518D" w:rsidRDefault="0004518D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6BE90684" w14:textId="359BA39E" w:rsidR="0004518D" w:rsidRDefault="0004518D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.- Es necesario leer el “Manual de Contratistas” e imprimir evidencia de la lectura con el compromiso del cumplimiento del manual. </w:t>
      </w:r>
    </w:p>
    <w:p w14:paraId="67B86848" w14:textId="77777777" w:rsidR="00561C42" w:rsidRDefault="00561C4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67B86849" w14:textId="0340A75B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.- Identificación oficial, o de la compañía que los acredita (De preferencia las dos.)</w:t>
      </w:r>
    </w:p>
    <w:p w14:paraId="67B8684A" w14:textId="77777777" w:rsidR="00561C42" w:rsidRDefault="00561C4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67B8684B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.- Equipo de seguridad. (Casco, lentes, guantes, uniforme de su empresa con camisa de manga larga, tapones auditivos, zapatos de seguridad etc.)</w:t>
      </w:r>
    </w:p>
    <w:p w14:paraId="67B8684C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67B8684D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Documentos impresos:</w:t>
      </w:r>
    </w:p>
    <w:p w14:paraId="67B8684E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.- Permiso de entrada a contratistas en formato Bayer.</w:t>
      </w:r>
    </w:p>
    <w:p w14:paraId="67B8684F" w14:textId="77777777" w:rsidR="00E63492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.- Lista de herramienta en formato Bayer.</w:t>
      </w:r>
    </w:p>
    <w:p w14:paraId="78866820" w14:textId="04630A58" w:rsidR="00E64B16" w:rsidRDefault="00E63492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.- Alta en el IMSS con el comprobante de pago correspondiente.</w:t>
      </w:r>
    </w:p>
    <w:p w14:paraId="67B86851" w14:textId="672D3283" w:rsidR="00E63492" w:rsidRDefault="000C4250" w:rsidP="00E63492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.- </w:t>
      </w:r>
      <w:r w:rsidR="00482DED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Acceso a planta </w:t>
      </w:r>
      <w:r w:rsidR="00B9759B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(Deb</w:t>
      </w:r>
      <w:r w:rsidR="00E64B16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e</w:t>
      </w:r>
      <w:r w:rsidR="00B9759B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 de ser llenado </w:t>
      </w:r>
      <w:r w:rsidR="009F0997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 xml:space="preserve">a mano únicamente </w:t>
      </w:r>
      <w:r w:rsidR="00B9759B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por el trabajador el mismo día</w:t>
      </w:r>
      <w:r w:rsidR="009F0997"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)</w:t>
      </w:r>
    </w:p>
    <w:p w14:paraId="283C46DA" w14:textId="77777777" w:rsidR="007C611A" w:rsidRDefault="007C611A" w:rsidP="007C611A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</w:p>
    <w:p w14:paraId="23F33CF7" w14:textId="0AA99EC3" w:rsidR="007C611A" w:rsidRDefault="00E63492" w:rsidP="007C611A">
      <w:pP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</w:pPr>
      <w:bookmarkStart w:id="0" w:name="_GoBack"/>
      <w:bookmarkEnd w:id="0"/>
      <w:r>
        <w:rPr>
          <w:rFonts w:asciiTheme="minorHAnsi" w:hAnsiTheme="minorHAnsi" w:cstheme="minorBidi"/>
          <w:color w:val="1F497D" w:themeColor="dark2"/>
          <w:sz w:val="22"/>
          <w:szCs w:val="22"/>
          <w:lang w:val="es-MX"/>
        </w:rPr>
        <w:t>Gracias.</w:t>
      </w:r>
    </w:p>
    <w:p w14:paraId="67B86853" w14:textId="5BE2B980" w:rsidR="00A77229" w:rsidRPr="00B9759B" w:rsidRDefault="00A77229" w:rsidP="007C611A">
      <w:pPr>
        <w:rPr>
          <w:lang w:val="es-MX"/>
        </w:rPr>
      </w:pPr>
    </w:p>
    <w:sectPr w:rsidR="00A77229" w:rsidRPr="00B9759B" w:rsidSect="000C1C3C">
      <w:footerReference w:type="default" r:id="rId7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80F3" w14:textId="77777777" w:rsidR="00476F03" w:rsidRDefault="00476F03" w:rsidP="00211FD7">
      <w:r>
        <w:separator/>
      </w:r>
    </w:p>
  </w:endnote>
  <w:endnote w:type="continuationSeparator" w:id="0">
    <w:p w14:paraId="0ADE37C9" w14:textId="77777777" w:rsidR="00476F03" w:rsidRDefault="00476F03" w:rsidP="002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C644" w14:textId="4CA01ED7" w:rsidR="00211FD7" w:rsidRDefault="00211F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CBFA58" wp14:editId="28022748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8ef04ac099d9465491ac2411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F9E4F3" w14:textId="70D18036" w:rsidR="00211FD7" w:rsidRPr="00211FD7" w:rsidRDefault="00211FD7" w:rsidP="00211FD7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211FD7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BFA58" id="_x0000_t202" coordsize="21600,21600" o:spt="202" path="m,l,21600r21600,l21600,xe">
              <v:stroke joinstyle="miter"/>
              <v:path gradientshapeok="t" o:connecttype="rect"/>
            </v:shapetype>
            <v:shape id="MSIPCM8ef04ac099d9465491ac2411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" o:allowincell="f" filled="f" stroked="f" strokeweight=".5pt">
              <v:textbox inset=",0,20pt,0">
                <w:txbxContent>
                  <w:p w14:paraId="17F9E4F3" w14:textId="70D18036" w:rsidR="00211FD7" w:rsidRPr="00211FD7" w:rsidRDefault="00211FD7" w:rsidP="00211FD7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211FD7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042D4" w14:textId="77777777" w:rsidR="00476F03" w:rsidRDefault="00476F03" w:rsidP="00211FD7">
      <w:r>
        <w:separator/>
      </w:r>
    </w:p>
  </w:footnote>
  <w:footnote w:type="continuationSeparator" w:id="0">
    <w:p w14:paraId="743D3646" w14:textId="77777777" w:rsidR="00476F03" w:rsidRDefault="00476F03" w:rsidP="0021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229"/>
    <w:rsid w:val="0004518D"/>
    <w:rsid w:val="000C1C3C"/>
    <w:rsid w:val="000C4250"/>
    <w:rsid w:val="00100E4A"/>
    <w:rsid w:val="00112B26"/>
    <w:rsid w:val="001B0BD1"/>
    <w:rsid w:val="001B2062"/>
    <w:rsid w:val="001E3255"/>
    <w:rsid w:val="001E397F"/>
    <w:rsid w:val="0020556D"/>
    <w:rsid w:val="00211FD7"/>
    <w:rsid w:val="00216CE4"/>
    <w:rsid w:val="00235E1E"/>
    <w:rsid w:val="0029059B"/>
    <w:rsid w:val="002C4138"/>
    <w:rsid w:val="002E7F9D"/>
    <w:rsid w:val="003270A5"/>
    <w:rsid w:val="00337EB8"/>
    <w:rsid w:val="00340438"/>
    <w:rsid w:val="003520C6"/>
    <w:rsid w:val="003B35A2"/>
    <w:rsid w:val="003B3F6B"/>
    <w:rsid w:val="003F06E6"/>
    <w:rsid w:val="00476F03"/>
    <w:rsid w:val="00482DED"/>
    <w:rsid w:val="00494217"/>
    <w:rsid w:val="004D1A0D"/>
    <w:rsid w:val="00514C1A"/>
    <w:rsid w:val="00561C42"/>
    <w:rsid w:val="0057529A"/>
    <w:rsid w:val="0062368C"/>
    <w:rsid w:val="00636866"/>
    <w:rsid w:val="00685343"/>
    <w:rsid w:val="006A3AF4"/>
    <w:rsid w:val="00715021"/>
    <w:rsid w:val="007449F6"/>
    <w:rsid w:val="007C611A"/>
    <w:rsid w:val="008308E1"/>
    <w:rsid w:val="00862074"/>
    <w:rsid w:val="009016A7"/>
    <w:rsid w:val="00960B8A"/>
    <w:rsid w:val="009F0997"/>
    <w:rsid w:val="009F240E"/>
    <w:rsid w:val="00A24861"/>
    <w:rsid w:val="00A77229"/>
    <w:rsid w:val="00AC2F89"/>
    <w:rsid w:val="00B649C6"/>
    <w:rsid w:val="00B9759B"/>
    <w:rsid w:val="00BB771A"/>
    <w:rsid w:val="00BC3DEF"/>
    <w:rsid w:val="00C943F1"/>
    <w:rsid w:val="00CE40F6"/>
    <w:rsid w:val="00D7348D"/>
    <w:rsid w:val="00DC4096"/>
    <w:rsid w:val="00DC705D"/>
    <w:rsid w:val="00DD7F2B"/>
    <w:rsid w:val="00E16C75"/>
    <w:rsid w:val="00E63492"/>
    <w:rsid w:val="00E64B16"/>
    <w:rsid w:val="00F176C3"/>
    <w:rsid w:val="00F179EF"/>
    <w:rsid w:val="00F64443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86845"/>
  <w15:docId w15:val="{C2F10ECB-7B3B-4232-B345-DDA9E879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4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7449F6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FD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FD7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7F2B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7F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54D6-D2E0-474E-8FA8-E119489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Mauro Morales</dc:creator>
  <cp:lastModifiedBy>Francisco Leon</cp:lastModifiedBy>
  <cp:revision>23</cp:revision>
  <dcterms:created xsi:type="dcterms:W3CDTF">2019-05-02T01:20:00Z</dcterms:created>
  <dcterms:modified xsi:type="dcterms:W3CDTF">2020-09-02T16:13:00Z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francisco.leonavila@bayer.com</vt:lpwstr>
  </property>
  <property fmtid="{D5CDD505-2E9C-101B-9397-08002B2CF9AE}" pid="5" name="MSIP_Label_2c76c141-ac86-40e5-abf2-c6f60e474cee_SetDate">
    <vt:lpwstr>2020-05-07T22:38:37.4745084Z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